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029A7" w14:textId="42BD5BD2" w:rsidR="00303035" w:rsidRDefault="00B20D5D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MODELO DO ARTIGO</w:t>
      </w:r>
    </w:p>
    <w:p w14:paraId="66AABB77" w14:textId="77777777" w:rsidR="00303035" w:rsidRDefault="00303035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EE6AF3A" w14:textId="77777777" w:rsidR="00303035" w:rsidRDefault="003030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DD2C99" w14:textId="77777777" w:rsidR="00303035" w:rsidRDefault="00B20D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DO ARTIGO</w:t>
      </w:r>
    </w:p>
    <w:p w14:paraId="6A04ABF7" w14:textId="77777777" w:rsidR="00303035" w:rsidRDefault="003030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0462062" w14:textId="77777777" w:rsidR="00303035" w:rsidRDefault="0030303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D5540E5" w14:textId="77777777" w:rsidR="00303035" w:rsidRDefault="00B20D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Resumo: </w:t>
      </w:r>
      <w:r>
        <w:rPr>
          <w:rFonts w:ascii="Times New Roman" w:eastAsia="Times New Roman" w:hAnsi="Times New Roman" w:cs="Times New Roman"/>
          <w:sz w:val="24"/>
          <w:szCs w:val="24"/>
        </w:rPr>
        <w:t>Resumo, resumo, resumo, resumo. Resumo, resumo, resumo, resumo, resumo, resumo. Resumo, resumo, resumo. Resumo, resumo, resumo, resumo. Resumo, resumo, resumo, resumo.</w:t>
      </w:r>
    </w:p>
    <w:p w14:paraId="3AA75D3F" w14:textId="77777777" w:rsidR="00303035" w:rsidRDefault="003030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B0FB60" w14:textId="77777777" w:rsidR="00303035" w:rsidRDefault="00B20D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>: palavra, palavra, palavra composta, palavra composta, palavra.</w:t>
      </w:r>
    </w:p>
    <w:p w14:paraId="3DA86246" w14:textId="77777777" w:rsidR="00303035" w:rsidRDefault="003030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CEED72" w14:textId="77777777" w:rsidR="00303035" w:rsidRDefault="00B20D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Sumário</w:t>
      </w:r>
      <w:r>
        <w:rPr>
          <w:rFonts w:ascii="Times New Roman" w:eastAsia="Times New Roman" w:hAnsi="Times New Roman" w:cs="Times New Roman"/>
          <w:sz w:val="24"/>
          <w:szCs w:val="24"/>
        </w:rPr>
        <w:t>: 1. Título; 2. Título; 3. Título.</w:t>
      </w:r>
    </w:p>
    <w:p w14:paraId="40781C56" w14:textId="77777777" w:rsidR="00303035" w:rsidRDefault="003030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E3D4B3" w14:textId="77777777" w:rsidR="00303035" w:rsidRDefault="00B20D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Introdução</w:t>
      </w:r>
    </w:p>
    <w:p w14:paraId="7163BF7A" w14:textId="77777777" w:rsidR="00303035" w:rsidRDefault="0030303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B58D1B" w14:textId="77777777" w:rsidR="00303035" w:rsidRDefault="00B20D5D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Início do texto....</w:t>
      </w:r>
    </w:p>
    <w:p w14:paraId="41F2F9EF" w14:textId="77777777" w:rsidR="00303035" w:rsidRDefault="0030303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6B1759" w14:textId="77777777" w:rsidR="00303035" w:rsidRDefault="00B20D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Outro Capítulo/Parte</w:t>
      </w:r>
    </w:p>
    <w:p w14:paraId="246B7CC9" w14:textId="77777777" w:rsidR="00303035" w:rsidRDefault="0030303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9F017D" w14:textId="77777777" w:rsidR="00303035" w:rsidRDefault="00B20D5D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Início do texto....</w:t>
      </w:r>
    </w:p>
    <w:p w14:paraId="5108E36A" w14:textId="77777777" w:rsidR="00303035" w:rsidRDefault="00303035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092C87" w14:textId="77777777" w:rsidR="00303035" w:rsidRDefault="00B20D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Outro Capítulo/Parte</w:t>
      </w:r>
    </w:p>
    <w:p w14:paraId="43FE1AC6" w14:textId="77777777" w:rsidR="00303035" w:rsidRDefault="0030303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55EEB5" w14:textId="77777777" w:rsidR="00303035" w:rsidRDefault="00B20D5D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Início do texto.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Continuação do texto…</w:t>
      </w:r>
    </w:p>
    <w:p w14:paraId="29B341E3" w14:textId="77777777" w:rsidR="00303035" w:rsidRDefault="00303035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F37AC7" w14:textId="77777777" w:rsidR="00303035" w:rsidRDefault="00B20D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Conclusão</w:t>
      </w:r>
    </w:p>
    <w:p w14:paraId="03BA11EB" w14:textId="77777777" w:rsidR="00303035" w:rsidRDefault="0030303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4E0DE2" w14:textId="77777777" w:rsidR="00303035" w:rsidRDefault="00B20D5D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Início do texto...</w:t>
      </w:r>
    </w:p>
    <w:p w14:paraId="117762B5" w14:textId="77777777" w:rsidR="00303035" w:rsidRDefault="00303035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1277CC" w14:textId="77777777" w:rsidR="00303035" w:rsidRDefault="00B20D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Referências</w:t>
      </w:r>
    </w:p>
    <w:p w14:paraId="5B8A8FDE" w14:textId="77777777" w:rsidR="00303035" w:rsidRDefault="003030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DBE31C7" w14:textId="77777777" w:rsidR="00303035" w:rsidRDefault="00B20D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MOTTA, Fabrício; GABARDO, Emerson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Crise e reformas legislativas na agenda do Direito Administrativo</w:t>
      </w:r>
      <w:r>
        <w:rPr>
          <w:rFonts w:ascii="Times New Roman" w:eastAsia="Times New Roman" w:hAnsi="Times New Roman" w:cs="Times New Roman"/>
          <w:sz w:val="24"/>
          <w:szCs w:val="24"/>
        </w:rPr>
        <w:t>. Belo Horizonte: Fórum, 2018.</w:t>
      </w:r>
    </w:p>
    <w:p w14:paraId="3488A258" w14:textId="77777777" w:rsidR="00303035" w:rsidRDefault="003030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C8D7F7" w14:textId="77777777" w:rsidR="00303035" w:rsidRDefault="00B20D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GABARDO, Emerson; SAIKALI, Lucas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Bossoni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prescritibilidade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 ação de ressarcimento ao erário em razão de atos de improbidade administrativa.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Revista Jurídica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Unicuritiba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Curitiba, v. 1, p. 514-543, 2018.</w:t>
      </w:r>
    </w:p>
    <w:p w14:paraId="4C12224E" w14:textId="77777777" w:rsidR="00303035" w:rsidRDefault="0030303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EBAE2AD" w14:textId="77777777" w:rsidR="00303035" w:rsidRDefault="00303035"/>
    <w:p w14:paraId="1296E69C" w14:textId="77777777" w:rsidR="00303035" w:rsidRDefault="00303035"/>
    <w:p w14:paraId="4219A78B" w14:textId="77777777" w:rsidR="00303035" w:rsidRDefault="00303035"/>
    <w:p w14:paraId="6D3D542A" w14:textId="77777777" w:rsidR="00303035" w:rsidRDefault="00303035"/>
    <w:p w14:paraId="64D2B2D6" w14:textId="77777777" w:rsidR="00303035" w:rsidRDefault="00303035"/>
    <w:p w14:paraId="0223A505" w14:textId="77777777" w:rsidR="00303035" w:rsidRDefault="00303035"/>
    <w:p w14:paraId="2C7E6C29" w14:textId="77777777" w:rsidR="00303035" w:rsidRDefault="00303035"/>
    <w:p w14:paraId="09083558" w14:textId="77777777" w:rsidR="00303035" w:rsidRDefault="00303035"/>
    <w:p w14:paraId="1AF33049" w14:textId="77777777" w:rsidR="00303035" w:rsidRDefault="00303035"/>
    <w:p w14:paraId="7E9026A6" w14:textId="77777777" w:rsidR="00303035" w:rsidRDefault="00303035"/>
    <w:p w14:paraId="7B27AF1A" w14:textId="77777777" w:rsidR="00303035" w:rsidRDefault="00303035"/>
    <w:p w14:paraId="3C7581F0" w14:textId="77777777" w:rsidR="00303035" w:rsidRDefault="00303035"/>
    <w:p w14:paraId="0306BA05" w14:textId="77777777" w:rsidR="00303035" w:rsidRDefault="00303035"/>
    <w:p w14:paraId="341AFF86" w14:textId="77777777" w:rsidR="00303035" w:rsidRDefault="00303035"/>
    <w:p w14:paraId="0AC989E2" w14:textId="77777777" w:rsidR="00303035" w:rsidRDefault="00303035"/>
    <w:p w14:paraId="70BB512E" w14:textId="77777777" w:rsidR="00303035" w:rsidRDefault="00303035"/>
    <w:p w14:paraId="5D2646BF" w14:textId="77777777" w:rsidR="00303035" w:rsidRDefault="00303035"/>
    <w:p w14:paraId="2075031A" w14:textId="77777777" w:rsidR="00303035" w:rsidRDefault="00303035"/>
    <w:p w14:paraId="4404BDA2" w14:textId="77777777" w:rsidR="00303035" w:rsidRDefault="00303035"/>
    <w:p w14:paraId="04EBCABE" w14:textId="77777777" w:rsidR="00303035" w:rsidRDefault="00303035"/>
    <w:p w14:paraId="64CD9B29" w14:textId="77777777" w:rsidR="00303035" w:rsidRDefault="00303035"/>
    <w:p w14:paraId="3EC66051" w14:textId="77777777" w:rsidR="00303035" w:rsidRDefault="00303035"/>
    <w:p w14:paraId="1B9D0209" w14:textId="77777777" w:rsidR="00303035" w:rsidRDefault="00303035" w:rsidP="0061455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303035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4FA35" w14:textId="77777777" w:rsidR="0054035D" w:rsidRDefault="0054035D">
      <w:pPr>
        <w:spacing w:after="0" w:line="240" w:lineRule="auto"/>
      </w:pPr>
      <w:r>
        <w:separator/>
      </w:r>
    </w:p>
  </w:endnote>
  <w:endnote w:type="continuationSeparator" w:id="0">
    <w:p w14:paraId="7BDADF36" w14:textId="77777777" w:rsidR="0054035D" w:rsidRDefault="0054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41DFF" w14:textId="77777777" w:rsidR="0054035D" w:rsidRDefault="0054035D">
      <w:pPr>
        <w:spacing w:after="0" w:line="240" w:lineRule="auto"/>
      </w:pPr>
      <w:r>
        <w:separator/>
      </w:r>
    </w:p>
  </w:footnote>
  <w:footnote w:type="continuationSeparator" w:id="0">
    <w:p w14:paraId="3A20E3D0" w14:textId="77777777" w:rsidR="0054035D" w:rsidRDefault="0054035D">
      <w:pPr>
        <w:spacing w:after="0" w:line="240" w:lineRule="auto"/>
      </w:pPr>
      <w:r>
        <w:continuationSeparator/>
      </w:r>
    </w:p>
  </w:footnote>
  <w:footnote w:id="1">
    <w:p w14:paraId="08A9AB11" w14:textId="77777777" w:rsidR="00303035" w:rsidRDefault="00B20D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MOTTA, Fabrício; GABARDO, Emerson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Coords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.).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Crise e reformas legislativas na agenda do Direito Administrativo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Belo Horizonte: Fórum, 2018. p. XX.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30BDE" w14:textId="77777777" w:rsidR="00303035" w:rsidRDefault="00B20D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</w:rPr>
      <w:drawing>
        <wp:inline distT="114300" distB="114300" distL="114300" distR="114300" wp14:anchorId="5B0B52FC" wp14:editId="5C7B7E50">
          <wp:extent cx="1535979" cy="1345883"/>
          <wp:effectExtent l="0" t="0" r="0" b="0"/>
          <wp:docPr id="24036475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5979" cy="13458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5FB456C" w14:textId="77777777" w:rsidR="00303035" w:rsidRDefault="003030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035"/>
    <w:rsid w:val="002A183D"/>
    <w:rsid w:val="00303035"/>
    <w:rsid w:val="00333679"/>
    <w:rsid w:val="0054035D"/>
    <w:rsid w:val="00614559"/>
    <w:rsid w:val="00944888"/>
    <w:rsid w:val="00B2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DFA96"/>
  <w15:docId w15:val="{C5A66358-1A0B-4DBA-B06F-5F6766BC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62C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har"/>
    <w:uiPriority w:val="9"/>
    <w:semiHidden/>
    <w:unhideWhenUsed/>
    <w:qFormat/>
    <w:rsid w:val="00C62C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C62C1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62C1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62C1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42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2CAE"/>
  </w:style>
  <w:style w:type="paragraph" w:styleId="Rodap">
    <w:name w:val="footer"/>
    <w:basedOn w:val="Normal"/>
    <w:link w:val="RodapChar"/>
    <w:uiPriority w:val="99"/>
    <w:unhideWhenUsed/>
    <w:rsid w:val="00D42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2CAE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06zscZtzlAAzkOMaQ2BXosGlbg==">CgMxLjAyCGguZ2pkZ3hzMghoLmdqZGd4czgAciExb1ZRZ1M3cWdLQlFGd0dueGxYUXR3dnZnQ3UwcUQ0Rzg=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771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Rafael Coitino</cp:lastModifiedBy>
  <cp:revision>2</cp:revision>
  <dcterms:created xsi:type="dcterms:W3CDTF">2025-03-25T00:17:00Z</dcterms:created>
  <dcterms:modified xsi:type="dcterms:W3CDTF">2025-03-25T00:17:00Z</dcterms:modified>
</cp:coreProperties>
</file>